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461D" w14:textId="77777777" w:rsidR="00D56AA1" w:rsidRPr="00D56AA1" w:rsidRDefault="00D56AA1" w:rsidP="00D56AA1">
      <w:pPr>
        <w:spacing w:line="240" w:lineRule="auto"/>
        <w:jc w:val="center"/>
        <w:rPr>
          <w:b/>
          <w:bCs/>
          <w:sz w:val="28"/>
          <w:szCs w:val="24"/>
        </w:rPr>
      </w:pPr>
      <w:r w:rsidRPr="00D56AA1">
        <w:rPr>
          <w:b/>
          <w:bCs/>
          <w:sz w:val="28"/>
          <w:szCs w:val="24"/>
        </w:rPr>
        <w:t>ABSTRACT</w:t>
      </w:r>
      <w:r w:rsidRPr="00D56AA1">
        <w:rPr>
          <w:b/>
          <w:bCs/>
          <w:sz w:val="28"/>
          <w:szCs w:val="24"/>
          <w:vertAlign w:val="superscript"/>
        </w:rPr>
        <w:t>1</w:t>
      </w:r>
    </w:p>
    <w:p w14:paraId="14EEAC11" w14:textId="77777777" w:rsidR="00D56AA1" w:rsidRDefault="00D56AA1" w:rsidP="00D56AA1">
      <w:pPr>
        <w:spacing w:line="240" w:lineRule="auto"/>
        <w:jc w:val="center"/>
      </w:pPr>
    </w:p>
    <w:p w14:paraId="234BC073" w14:textId="35940013" w:rsidR="00D56AA1" w:rsidRPr="00D56AA1" w:rsidRDefault="00D56AA1" w:rsidP="00D56AA1">
      <w:pPr>
        <w:spacing w:line="240" w:lineRule="auto"/>
        <w:jc w:val="center"/>
        <w:rPr>
          <w:b/>
          <w:bCs/>
        </w:rPr>
      </w:pPr>
      <w:r w:rsidRPr="00D56AA1">
        <w:rPr>
          <w:b/>
          <w:bCs/>
        </w:rPr>
        <w:t>NINTH ASIA-PACIFIC CONFERENCE ON FRP IN STRUCTURES (APFIS 2024)</w:t>
      </w:r>
    </w:p>
    <w:p w14:paraId="2C22BF11" w14:textId="3B0336F9" w:rsidR="00D56AA1" w:rsidRDefault="00D56AA1" w:rsidP="00D56AA1">
      <w:pPr>
        <w:spacing w:line="240" w:lineRule="auto"/>
        <w:jc w:val="center"/>
      </w:pPr>
      <w:r>
        <w:t>Adelaide, Australia | 8-11 December 2024</w:t>
      </w:r>
    </w:p>
    <w:p w14:paraId="4C08A6FF" w14:textId="5D8529AD" w:rsidR="00D56AA1" w:rsidRDefault="00000000" w:rsidP="00D56AA1">
      <w:pPr>
        <w:spacing w:line="240" w:lineRule="auto"/>
        <w:jc w:val="center"/>
      </w:pPr>
      <w:hyperlink r:id="rId6" w:history="1">
        <w:r w:rsidR="00D56AA1" w:rsidRPr="00FA7BFA">
          <w:rPr>
            <w:rStyle w:val="Hyperlink"/>
          </w:rPr>
          <w:t>https://set.adelaide.edu.au/apfis2024</w:t>
        </w:r>
      </w:hyperlink>
    </w:p>
    <w:p w14:paraId="02FB6AD8" w14:textId="77777777" w:rsidR="00D56AA1" w:rsidRDefault="00D56AA1" w:rsidP="00D56AA1">
      <w:pPr>
        <w:spacing w:line="240" w:lineRule="auto"/>
        <w:jc w:val="center"/>
      </w:pPr>
    </w:p>
    <w:p w14:paraId="023E8AA8" w14:textId="17B246F4" w:rsidR="00D56AA1" w:rsidRDefault="00D56AA1" w:rsidP="00D56AA1">
      <w:pPr>
        <w:spacing w:line="240" w:lineRule="auto"/>
        <w:jc w:val="center"/>
      </w:pPr>
      <w:r>
        <w:t xml:space="preserve">Please email abstracts to </w:t>
      </w:r>
      <w:hyperlink r:id="rId7" w:history="1">
        <w:r w:rsidR="001C372C" w:rsidRPr="00FA7BFA">
          <w:rPr>
            <w:rStyle w:val="Hyperlink"/>
          </w:rPr>
          <w:t>apfis2024@adelaide.edu.au</w:t>
        </w:r>
      </w:hyperlink>
    </w:p>
    <w:p w14:paraId="345A0CA0" w14:textId="390B5235" w:rsidR="00D56AA1" w:rsidRDefault="00D56AA1" w:rsidP="00D56AA1">
      <w:pPr>
        <w:spacing w:line="240" w:lineRule="auto"/>
        <w:jc w:val="center"/>
      </w:pPr>
      <w:r>
        <w:t>in word or pdf format.</w:t>
      </w:r>
    </w:p>
    <w:p w14:paraId="7DA32C6F" w14:textId="6712EC11" w:rsidR="00D56AA1" w:rsidRDefault="0012667B" w:rsidP="00D56AA1">
      <w:pPr>
        <w:spacing w:line="240" w:lineRule="auto"/>
        <w:jc w:val="center"/>
      </w:pPr>
      <w:r>
        <w:t>Add</w:t>
      </w:r>
      <w:r w:rsidR="00E91914">
        <w:t xml:space="preserve"> </w:t>
      </w:r>
      <w:r>
        <w:t xml:space="preserve">own </w:t>
      </w:r>
      <w:r w:rsidR="00D56AA1">
        <w:t xml:space="preserve">initials and surname </w:t>
      </w:r>
      <w:r>
        <w:t xml:space="preserve">to file name </w:t>
      </w:r>
      <w:r w:rsidR="00D56AA1">
        <w:t>(e.g. APFIS2024-Abstract_SSmith).</w:t>
      </w:r>
    </w:p>
    <w:p w14:paraId="49C83BD0" w14:textId="4A247F03" w:rsidR="00D56AA1" w:rsidRDefault="00000000" w:rsidP="00D56AA1">
      <w:pPr>
        <w:spacing w:line="240" w:lineRule="auto"/>
        <w:jc w:val="center"/>
      </w:pPr>
      <w:r>
        <w:rPr>
          <w:szCs w:val="24"/>
        </w:rPr>
        <w:pict w14:anchorId="21AB77ED">
          <v:rect id="_x0000_i1025" style="width:481.9pt;height:1pt;mso-position-vertical:absolute" o:hralign="center" o:hrstd="t" o:hrnoshade="t" o:hr="t" fillcolor="black [3213]" stroked="f"/>
        </w:pict>
      </w:r>
    </w:p>
    <w:p w14:paraId="4C8950F9" w14:textId="77777777" w:rsidR="00D56AA1" w:rsidRDefault="00D56AA1" w:rsidP="00D56AA1">
      <w:pPr>
        <w:spacing w:line="240" w:lineRule="auto"/>
        <w:jc w:val="center"/>
      </w:pPr>
    </w:p>
    <w:p w14:paraId="4AF43B45" w14:textId="77777777" w:rsidR="00D56AA1" w:rsidRPr="00D56AA1" w:rsidRDefault="00D56AA1" w:rsidP="00D56AA1">
      <w:pPr>
        <w:spacing w:line="240" w:lineRule="auto"/>
        <w:jc w:val="center"/>
        <w:rPr>
          <w:b/>
          <w:bCs/>
          <w:highlight w:val="yellow"/>
        </w:rPr>
      </w:pPr>
      <w:r w:rsidRPr="00D56AA1">
        <w:rPr>
          <w:b/>
          <w:bCs/>
          <w:highlight w:val="yellow"/>
        </w:rPr>
        <w:t>INSERT PAPER TITLE (IN CAPITALS) HERE</w:t>
      </w:r>
    </w:p>
    <w:p w14:paraId="1692A59A" w14:textId="77777777" w:rsidR="00D56AA1" w:rsidRPr="00D56AA1" w:rsidRDefault="00D56AA1" w:rsidP="00D56AA1">
      <w:pPr>
        <w:spacing w:line="240" w:lineRule="auto"/>
        <w:jc w:val="center"/>
        <w:rPr>
          <w:highlight w:val="yellow"/>
        </w:rPr>
      </w:pPr>
      <w:r w:rsidRPr="00D56AA1">
        <w:rPr>
          <w:highlight w:val="yellow"/>
        </w:rPr>
        <w:t>Insert name(s) and affiliation(s) of author(s) here {Corresponding Author to be underlined}</w:t>
      </w:r>
    </w:p>
    <w:p w14:paraId="12E7CF21" w14:textId="77777777" w:rsidR="00D56AA1" w:rsidRPr="00D56AA1" w:rsidRDefault="00D56AA1" w:rsidP="00D56AA1">
      <w:pPr>
        <w:spacing w:line="240" w:lineRule="auto"/>
        <w:jc w:val="center"/>
        <w:rPr>
          <w:highlight w:val="yellow"/>
        </w:rPr>
      </w:pPr>
    </w:p>
    <w:p w14:paraId="6201D1B8" w14:textId="77777777" w:rsidR="00D56AA1" w:rsidRPr="00D56AA1" w:rsidRDefault="00D56AA1" w:rsidP="00D56AA1">
      <w:pPr>
        <w:spacing w:line="240" w:lineRule="auto"/>
        <w:jc w:val="center"/>
        <w:rPr>
          <w:highlight w:val="yellow"/>
        </w:rPr>
      </w:pPr>
      <w:r w:rsidRPr="00D56AA1">
        <w:rPr>
          <w:highlight w:val="yellow"/>
        </w:rPr>
        <w:t>Insert abstract here (up to 200 words)</w:t>
      </w:r>
    </w:p>
    <w:p w14:paraId="7AD76A8A" w14:textId="77777777" w:rsidR="00D56AA1" w:rsidRPr="00D56AA1" w:rsidRDefault="00D56AA1" w:rsidP="00D56AA1">
      <w:pPr>
        <w:spacing w:line="240" w:lineRule="auto"/>
        <w:jc w:val="center"/>
        <w:rPr>
          <w:highlight w:val="yellow"/>
        </w:rPr>
      </w:pPr>
    </w:p>
    <w:p w14:paraId="351F2326" w14:textId="77777777" w:rsidR="00D56AA1" w:rsidRPr="00D56AA1" w:rsidRDefault="00D56AA1" w:rsidP="00D56AA1">
      <w:pPr>
        <w:spacing w:line="240" w:lineRule="auto"/>
        <w:jc w:val="center"/>
        <w:rPr>
          <w:highlight w:val="yellow"/>
        </w:rPr>
      </w:pPr>
    </w:p>
    <w:p w14:paraId="06943BC1" w14:textId="77777777" w:rsidR="00D56AA1" w:rsidRPr="00D56AA1" w:rsidRDefault="00D56AA1" w:rsidP="00D56AA1">
      <w:pPr>
        <w:spacing w:line="240" w:lineRule="auto"/>
        <w:jc w:val="center"/>
        <w:rPr>
          <w:highlight w:val="yellow"/>
        </w:rPr>
      </w:pPr>
      <w:r w:rsidRPr="00D56AA1">
        <w:rPr>
          <w:highlight w:val="yellow"/>
        </w:rPr>
        <w:t>Insert contact details of Corresponding Author here, namely:</w:t>
      </w:r>
    </w:p>
    <w:p w14:paraId="7FC51182" w14:textId="77777777" w:rsidR="00D56AA1" w:rsidRDefault="00D56AA1" w:rsidP="00D56AA1">
      <w:pPr>
        <w:spacing w:line="240" w:lineRule="auto"/>
        <w:jc w:val="center"/>
      </w:pPr>
      <w:r w:rsidRPr="00D56AA1">
        <w:rPr>
          <w:highlight w:val="yellow"/>
          <w:u w:val="single"/>
        </w:rPr>
        <w:t>Name</w:t>
      </w:r>
      <w:r w:rsidRPr="00D56AA1">
        <w:rPr>
          <w:highlight w:val="yellow"/>
        </w:rPr>
        <w:t>, Title, Affiliation, Correspondence Address, Email, Phone</w:t>
      </w:r>
    </w:p>
    <w:p w14:paraId="463DA37C" w14:textId="77777777" w:rsidR="00D56AA1" w:rsidRDefault="00D56AA1" w:rsidP="00D56AA1">
      <w:pPr>
        <w:spacing w:line="240" w:lineRule="auto"/>
        <w:jc w:val="center"/>
      </w:pPr>
    </w:p>
    <w:p w14:paraId="703B3241" w14:textId="77777777" w:rsidR="00D56AA1" w:rsidRDefault="00D56AA1" w:rsidP="00D56AA1">
      <w:pPr>
        <w:spacing w:line="240" w:lineRule="auto"/>
        <w:jc w:val="center"/>
      </w:pPr>
    </w:p>
    <w:p w14:paraId="2A03DC5A" w14:textId="77777777" w:rsidR="00D56AA1" w:rsidRDefault="00D56AA1" w:rsidP="00D56AA1">
      <w:pPr>
        <w:spacing w:line="240" w:lineRule="auto"/>
        <w:jc w:val="center"/>
      </w:pPr>
      <w:r>
        <w:t>Indicate relevant topic(s) in the following table which relate to the scope of the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2976"/>
        <w:gridCol w:w="1695"/>
      </w:tblGrid>
      <w:tr w:rsidR="00D56AA1" w:rsidRPr="009C38DB" w14:paraId="6BAF06D3" w14:textId="77777777" w:rsidTr="00BA6384">
        <w:tc>
          <w:tcPr>
            <w:tcW w:w="3397" w:type="dxa"/>
          </w:tcPr>
          <w:p w14:paraId="0CDD3496" w14:textId="2C8A8030" w:rsidR="00D56AA1" w:rsidRPr="009C38DB" w:rsidRDefault="00D56AA1" w:rsidP="00BA6384">
            <w:pPr>
              <w:rPr>
                <w:b/>
                <w:bCs/>
                <w:sz w:val="18"/>
                <w:szCs w:val="18"/>
              </w:rPr>
            </w:pPr>
            <w:r w:rsidRPr="009C38DB">
              <w:rPr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560" w:type="dxa"/>
          </w:tcPr>
          <w:p w14:paraId="1D3706A8" w14:textId="414BE2A2" w:rsidR="00D56AA1" w:rsidRPr="009C38DB" w:rsidRDefault="00D56AA1" w:rsidP="00BA6384">
            <w:pPr>
              <w:rPr>
                <w:b/>
                <w:bCs/>
                <w:sz w:val="18"/>
                <w:szCs w:val="18"/>
              </w:rPr>
            </w:pPr>
            <w:r w:rsidRPr="009C38DB">
              <w:rPr>
                <w:b/>
                <w:bCs/>
                <w:sz w:val="18"/>
                <w:szCs w:val="18"/>
              </w:rPr>
              <w:t>Indicate Relevant Topic(s) with “Y”</w:t>
            </w:r>
          </w:p>
        </w:tc>
        <w:tc>
          <w:tcPr>
            <w:tcW w:w="2976" w:type="dxa"/>
          </w:tcPr>
          <w:p w14:paraId="63071C4B" w14:textId="14BB0F97" w:rsidR="00D56AA1" w:rsidRPr="009C38DB" w:rsidRDefault="00D56AA1" w:rsidP="00BA6384">
            <w:pPr>
              <w:rPr>
                <w:b/>
                <w:bCs/>
                <w:sz w:val="18"/>
                <w:szCs w:val="18"/>
              </w:rPr>
            </w:pPr>
            <w:r w:rsidRPr="009C38DB">
              <w:rPr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695" w:type="dxa"/>
          </w:tcPr>
          <w:p w14:paraId="22D54B1B" w14:textId="6751DE1B" w:rsidR="00D56AA1" w:rsidRPr="009C38DB" w:rsidRDefault="00D56AA1" w:rsidP="00BA6384">
            <w:pPr>
              <w:rPr>
                <w:b/>
                <w:bCs/>
                <w:sz w:val="18"/>
                <w:szCs w:val="18"/>
              </w:rPr>
            </w:pPr>
            <w:r w:rsidRPr="009C38DB">
              <w:rPr>
                <w:b/>
                <w:bCs/>
                <w:sz w:val="18"/>
                <w:szCs w:val="18"/>
              </w:rPr>
              <w:t>Indicate Relevant Topic(s) with “Y”</w:t>
            </w:r>
          </w:p>
        </w:tc>
      </w:tr>
      <w:tr w:rsidR="00D56AA1" w:rsidRPr="009C38DB" w14:paraId="3593B439" w14:textId="77777777" w:rsidTr="00BA6384">
        <w:tc>
          <w:tcPr>
            <w:tcW w:w="3397" w:type="dxa"/>
          </w:tcPr>
          <w:p w14:paraId="40CDC0BF" w14:textId="336302B4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Materials and products: properties, tests and standards</w:t>
            </w:r>
          </w:p>
        </w:tc>
        <w:tc>
          <w:tcPr>
            <w:tcW w:w="1560" w:type="dxa"/>
          </w:tcPr>
          <w:p w14:paraId="30682B5E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7546FAB" w14:textId="18BD4B2A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Inspection and quality assurance</w:t>
            </w:r>
          </w:p>
        </w:tc>
        <w:tc>
          <w:tcPr>
            <w:tcW w:w="1695" w:type="dxa"/>
          </w:tcPr>
          <w:p w14:paraId="6D4CC7A3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03154C75" w14:textId="77777777" w:rsidTr="00BA6384">
        <w:tc>
          <w:tcPr>
            <w:tcW w:w="3397" w:type="dxa"/>
          </w:tcPr>
          <w:p w14:paraId="7E75B9DB" w14:textId="786B76D3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Bond behaviour</w:t>
            </w:r>
          </w:p>
        </w:tc>
        <w:tc>
          <w:tcPr>
            <w:tcW w:w="1560" w:type="dxa"/>
          </w:tcPr>
          <w:p w14:paraId="05680DE2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3E94C61" w14:textId="30F94F31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Durability and long-term behaviour</w:t>
            </w:r>
          </w:p>
        </w:tc>
        <w:tc>
          <w:tcPr>
            <w:tcW w:w="1695" w:type="dxa"/>
          </w:tcPr>
          <w:p w14:paraId="2823DE56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70002A22" w14:textId="77777777" w:rsidTr="00BA6384">
        <w:tc>
          <w:tcPr>
            <w:tcW w:w="3397" w:type="dxa"/>
          </w:tcPr>
          <w:p w14:paraId="6322D55B" w14:textId="4DBA68C6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Confinement</w:t>
            </w:r>
          </w:p>
        </w:tc>
        <w:tc>
          <w:tcPr>
            <w:tcW w:w="1560" w:type="dxa"/>
          </w:tcPr>
          <w:p w14:paraId="4A5FEE62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D490CC7" w14:textId="675FE8D5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Fire performance</w:t>
            </w:r>
          </w:p>
        </w:tc>
        <w:tc>
          <w:tcPr>
            <w:tcW w:w="1695" w:type="dxa"/>
          </w:tcPr>
          <w:p w14:paraId="567C0CB4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10BFF466" w14:textId="77777777" w:rsidTr="00BA6384">
        <w:tc>
          <w:tcPr>
            <w:tcW w:w="3397" w:type="dxa"/>
          </w:tcPr>
          <w:p w14:paraId="515D44E6" w14:textId="035251F8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Strengthening of concrete, steel, masonry and timber structures</w:t>
            </w:r>
          </w:p>
        </w:tc>
        <w:tc>
          <w:tcPr>
            <w:tcW w:w="1560" w:type="dxa"/>
          </w:tcPr>
          <w:p w14:paraId="022910C9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7C75B1B4" w14:textId="65743201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Life-cycle performance, longevity and sustainability</w:t>
            </w:r>
          </w:p>
        </w:tc>
        <w:tc>
          <w:tcPr>
            <w:tcW w:w="1695" w:type="dxa"/>
          </w:tcPr>
          <w:p w14:paraId="4A2F398F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4B4C0E7E" w14:textId="77777777" w:rsidTr="00BA6384">
        <w:tc>
          <w:tcPr>
            <w:tcW w:w="3397" w:type="dxa"/>
          </w:tcPr>
          <w:p w14:paraId="2F0FB18A" w14:textId="081F4900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Seismic retrofit of structures</w:t>
            </w:r>
          </w:p>
        </w:tc>
        <w:tc>
          <w:tcPr>
            <w:tcW w:w="1560" w:type="dxa"/>
          </w:tcPr>
          <w:p w14:paraId="081AD5BA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885E4D7" w14:textId="35AF4F84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Design codes and guidelines</w:t>
            </w:r>
          </w:p>
        </w:tc>
        <w:tc>
          <w:tcPr>
            <w:tcW w:w="1695" w:type="dxa"/>
          </w:tcPr>
          <w:p w14:paraId="13A8BC4A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4FCEC700" w14:textId="77777777" w:rsidTr="00BA6384">
        <w:tc>
          <w:tcPr>
            <w:tcW w:w="3397" w:type="dxa"/>
          </w:tcPr>
          <w:p w14:paraId="3FD4C6AC" w14:textId="3340376E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Concrete structures reinforced or pre-stressed with FRP</w:t>
            </w:r>
          </w:p>
        </w:tc>
        <w:tc>
          <w:tcPr>
            <w:tcW w:w="1560" w:type="dxa"/>
          </w:tcPr>
          <w:p w14:paraId="60D69896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3A8A61C" w14:textId="218A5E29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Case studies and practical applications</w:t>
            </w:r>
          </w:p>
        </w:tc>
        <w:tc>
          <w:tcPr>
            <w:tcW w:w="1695" w:type="dxa"/>
          </w:tcPr>
          <w:p w14:paraId="17F93E11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6EA248EC" w14:textId="77777777" w:rsidTr="00BA6384">
        <w:tc>
          <w:tcPr>
            <w:tcW w:w="3397" w:type="dxa"/>
          </w:tcPr>
          <w:p w14:paraId="4AB52703" w14:textId="419B4ACC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Concrete filled FRP tubular members</w:t>
            </w:r>
          </w:p>
        </w:tc>
        <w:tc>
          <w:tcPr>
            <w:tcW w:w="1560" w:type="dxa"/>
          </w:tcPr>
          <w:p w14:paraId="22A67A07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67A43382" w14:textId="615D521E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 xml:space="preserve">Performance of FRP under </w:t>
            </w:r>
            <w:r w:rsidR="00BA6384" w:rsidRPr="009C38DB">
              <w:rPr>
                <w:sz w:val="18"/>
                <w:szCs w:val="18"/>
              </w:rPr>
              <w:t>e</w:t>
            </w:r>
            <w:r w:rsidRPr="009C38DB">
              <w:rPr>
                <w:sz w:val="18"/>
                <w:szCs w:val="18"/>
              </w:rPr>
              <w:t xml:space="preserve">xtreme </w:t>
            </w:r>
            <w:r w:rsidR="00BA6384" w:rsidRPr="009C38DB">
              <w:rPr>
                <w:sz w:val="18"/>
                <w:szCs w:val="18"/>
              </w:rPr>
              <w:t>l</w:t>
            </w:r>
            <w:r w:rsidRPr="009C38DB">
              <w:rPr>
                <w:sz w:val="18"/>
                <w:szCs w:val="18"/>
              </w:rPr>
              <w:t>oading</w:t>
            </w:r>
          </w:p>
        </w:tc>
        <w:tc>
          <w:tcPr>
            <w:tcW w:w="1695" w:type="dxa"/>
          </w:tcPr>
          <w:p w14:paraId="215901AF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5F2073A5" w14:textId="77777777" w:rsidTr="00BA6384">
        <w:tc>
          <w:tcPr>
            <w:tcW w:w="3397" w:type="dxa"/>
          </w:tcPr>
          <w:p w14:paraId="62D48855" w14:textId="7D914883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Hybrid FRP structures</w:t>
            </w:r>
          </w:p>
        </w:tc>
        <w:tc>
          <w:tcPr>
            <w:tcW w:w="1560" w:type="dxa"/>
          </w:tcPr>
          <w:p w14:paraId="0E7F15CD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3C7402AF" w14:textId="5EE1B398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Green and natural composites</w:t>
            </w:r>
          </w:p>
        </w:tc>
        <w:tc>
          <w:tcPr>
            <w:tcW w:w="1695" w:type="dxa"/>
          </w:tcPr>
          <w:p w14:paraId="4997C9AB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567FBFB4" w14:textId="77777777" w:rsidTr="00BA6384">
        <w:tc>
          <w:tcPr>
            <w:tcW w:w="3397" w:type="dxa"/>
          </w:tcPr>
          <w:p w14:paraId="3CDA7909" w14:textId="4997CE5D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All FRP structures</w:t>
            </w:r>
          </w:p>
        </w:tc>
        <w:tc>
          <w:tcPr>
            <w:tcW w:w="1560" w:type="dxa"/>
          </w:tcPr>
          <w:p w14:paraId="24622C62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654D6478" w14:textId="13B3A4EA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Additive manufacturing</w:t>
            </w:r>
          </w:p>
        </w:tc>
        <w:tc>
          <w:tcPr>
            <w:tcW w:w="1695" w:type="dxa"/>
          </w:tcPr>
          <w:p w14:paraId="65144AA0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39146C3D" w14:textId="77777777" w:rsidTr="00BA6384">
        <w:tc>
          <w:tcPr>
            <w:tcW w:w="3397" w:type="dxa"/>
          </w:tcPr>
          <w:p w14:paraId="524F3266" w14:textId="5FD49A87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Smart FRP structures</w:t>
            </w:r>
          </w:p>
        </w:tc>
        <w:tc>
          <w:tcPr>
            <w:tcW w:w="1560" w:type="dxa"/>
          </w:tcPr>
          <w:p w14:paraId="434D61A6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AA7FB0B" w14:textId="6DCA5E8D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Floating and offshore structures</w:t>
            </w:r>
          </w:p>
        </w:tc>
        <w:tc>
          <w:tcPr>
            <w:tcW w:w="1695" w:type="dxa"/>
          </w:tcPr>
          <w:p w14:paraId="69569163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4DAAFE71" w14:textId="77777777" w:rsidTr="00BA6384">
        <w:tc>
          <w:tcPr>
            <w:tcW w:w="3397" w:type="dxa"/>
          </w:tcPr>
          <w:p w14:paraId="5F8941DD" w14:textId="7A391796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New FRP materials/systems/techniques</w:t>
            </w:r>
          </w:p>
        </w:tc>
        <w:tc>
          <w:tcPr>
            <w:tcW w:w="1560" w:type="dxa"/>
          </w:tcPr>
          <w:p w14:paraId="2FB0B618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29468565" w14:textId="079A343F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Space (extra-terrestrial) structures</w:t>
            </w:r>
          </w:p>
        </w:tc>
        <w:tc>
          <w:tcPr>
            <w:tcW w:w="1695" w:type="dxa"/>
          </w:tcPr>
          <w:p w14:paraId="117842E5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01B68499" w14:textId="77777777" w:rsidTr="00BA6384">
        <w:tc>
          <w:tcPr>
            <w:tcW w:w="3397" w:type="dxa"/>
          </w:tcPr>
          <w:p w14:paraId="33F0182F" w14:textId="7B4AE0EE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Numerical simulations for FRP-based/ strengthened structures</w:t>
            </w:r>
          </w:p>
        </w:tc>
        <w:tc>
          <w:tcPr>
            <w:tcW w:w="1560" w:type="dxa"/>
          </w:tcPr>
          <w:p w14:paraId="1CDC8277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5285DC55" w14:textId="41D31374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Health monitoring and quality control related to FRP systems</w:t>
            </w:r>
          </w:p>
        </w:tc>
        <w:tc>
          <w:tcPr>
            <w:tcW w:w="1695" w:type="dxa"/>
          </w:tcPr>
          <w:p w14:paraId="74627F32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D56AA1" w:rsidRPr="009C38DB" w14:paraId="4981D8D5" w14:textId="77777777" w:rsidTr="00BA6384">
        <w:tc>
          <w:tcPr>
            <w:tcW w:w="3397" w:type="dxa"/>
          </w:tcPr>
          <w:p w14:paraId="5209968E" w14:textId="02A40C04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Theoretical investigation</w:t>
            </w:r>
          </w:p>
        </w:tc>
        <w:tc>
          <w:tcPr>
            <w:tcW w:w="1560" w:type="dxa"/>
          </w:tcPr>
          <w:p w14:paraId="54E1AF89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71180577" w14:textId="599E1651" w:rsidR="00D56AA1" w:rsidRPr="009C38DB" w:rsidRDefault="00D56AA1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Experimental characterisation</w:t>
            </w:r>
          </w:p>
        </w:tc>
        <w:tc>
          <w:tcPr>
            <w:tcW w:w="1695" w:type="dxa"/>
          </w:tcPr>
          <w:p w14:paraId="4196993F" w14:textId="77777777" w:rsidR="00D56AA1" w:rsidRPr="009C38DB" w:rsidRDefault="00D56AA1" w:rsidP="00BA6384">
            <w:pPr>
              <w:rPr>
                <w:sz w:val="18"/>
                <w:szCs w:val="18"/>
              </w:rPr>
            </w:pPr>
          </w:p>
        </w:tc>
      </w:tr>
      <w:tr w:rsidR="00BA6384" w:rsidRPr="0012667B" w14:paraId="00F7D8EF" w14:textId="77777777" w:rsidTr="009F5571">
        <w:tc>
          <w:tcPr>
            <w:tcW w:w="9628" w:type="dxa"/>
            <w:gridSpan w:val="4"/>
          </w:tcPr>
          <w:p w14:paraId="13500C62" w14:textId="77777777" w:rsidR="00BA6384" w:rsidRPr="0012667B" w:rsidRDefault="00BA6384" w:rsidP="00BA6384">
            <w:pPr>
              <w:rPr>
                <w:sz w:val="4"/>
                <w:szCs w:val="4"/>
              </w:rPr>
            </w:pPr>
          </w:p>
        </w:tc>
      </w:tr>
      <w:tr w:rsidR="00BA6384" w:rsidRPr="009C38DB" w14:paraId="27A557E1" w14:textId="77777777" w:rsidTr="007A0756">
        <w:tc>
          <w:tcPr>
            <w:tcW w:w="9628" w:type="dxa"/>
            <w:gridSpan w:val="4"/>
          </w:tcPr>
          <w:p w14:paraId="3FD9F553" w14:textId="5D11F264" w:rsidR="00BA6384" w:rsidRPr="009C38DB" w:rsidRDefault="00BA6384" w:rsidP="00BA6384">
            <w:pPr>
              <w:rPr>
                <w:sz w:val="18"/>
                <w:szCs w:val="18"/>
              </w:rPr>
            </w:pPr>
            <w:r w:rsidRPr="009C38DB">
              <w:rPr>
                <w:sz w:val="18"/>
                <w:szCs w:val="18"/>
              </w:rPr>
              <w:t>Other</w:t>
            </w:r>
            <w:r w:rsidRPr="009C38DB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14:paraId="5FB02C3D" w14:textId="77777777" w:rsidR="00D56AA1" w:rsidRDefault="00D56AA1" w:rsidP="00D56AA1">
      <w:pPr>
        <w:spacing w:line="240" w:lineRule="auto"/>
      </w:pPr>
      <w:r>
        <w:tab/>
      </w:r>
    </w:p>
    <w:p w14:paraId="7D0FC423" w14:textId="2682B94C" w:rsidR="00D56AA1" w:rsidRDefault="00D56AA1" w:rsidP="00D56AA1">
      <w:pPr>
        <w:spacing w:line="240" w:lineRule="auto"/>
      </w:pPr>
      <w:r w:rsidRPr="00BA6384">
        <w:rPr>
          <w:vertAlign w:val="superscript"/>
        </w:rPr>
        <w:t>1</w:t>
      </w:r>
      <w:r>
        <w:t xml:space="preserve"> Upon receipt of abstract by the conference Secretariat, you will receive a confirmation email and also an abstract identification number. Please contact </w:t>
      </w:r>
      <w:hyperlink r:id="rId8" w:history="1">
        <w:r w:rsidR="00E91914" w:rsidRPr="00FA7BFA">
          <w:rPr>
            <w:rStyle w:val="Hyperlink"/>
          </w:rPr>
          <w:t>apfis2024@adelaide.edu.au</w:t>
        </w:r>
      </w:hyperlink>
      <w:r>
        <w:t xml:space="preserve"> if you do not receive this information within</w:t>
      </w:r>
      <w:r w:rsidR="00BA6384">
        <w:t xml:space="preserve"> 10 days</w:t>
      </w:r>
      <w:r>
        <w:t xml:space="preserve"> of abstract submission. Note that papers arising from abstracts will be limited to</w:t>
      </w:r>
      <w:r w:rsidR="007411F0">
        <w:t xml:space="preserve"> 6 </w:t>
      </w:r>
      <w:r>
        <w:t>pages in length. Also, there is a maximum of two presentations for each conference registration.</w:t>
      </w:r>
    </w:p>
    <w:p w14:paraId="0F2D3217" w14:textId="0CCFE7F5" w:rsidR="00676ABD" w:rsidRDefault="00D56AA1" w:rsidP="00D56AA1">
      <w:pPr>
        <w:spacing w:line="240" w:lineRule="auto"/>
      </w:pPr>
      <w:r w:rsidRPr="00BA6384">
        <w:rPr>
          <w:vertAlign w:val="superscript"/>
        </w:rPr>
        <w:t>2</w:t>
      </w:r>
      <w:r>
        <w:t xml:space="preserve"> For “Other”, please insert proposed topic(s) that fit within the broad scope of the conference, </w:t>
      </w:r>
      <w:hyperlink r:id="rId9" w:history="1">
        <w:r w:rsidR="00BA6384" w:rsidRPr="00FA7BFA">
          <w:rPr>
            <w:rStyle w:val="Hyperlink"/>
          </w:rPr>
          <w:t>https://set.adelaide.edu.au/apfis2024</w:t>
        </w:r>
      </w:hyperlink>
      <w:r>
        <w:t>. New (relevant) topics are welcome to be proposed</w:t>
      </w:r>
      <w:r w:rsidR="00BA6384">
        <w:t>, as they reflect the evolving nature of th</w:t>
      </w:r>
      <w:r w:rsidR="0012667B">
        <w:t>e</w:t>
      </w:r>
      <w:r w:rsidR="00BA6384">
        <w:t xml:space="preserve"> discipline</w:t>
      </w:r>
      <w:r>
        <w:t>.</w:t>
      </w:r>
    </w:p>
    <w:sectPr w:rsidR="00676ABD" w:rsidSect="00D56AA1">
      <w:headerReference w:type="default" r:id="rId10"/>
      <w:footerReference w:type="default" r:id="rId11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7C9E" w14:textId="77777777" w:rsidR="00E00BB1" w:rsidRDefault="00E00BB1" w:rsidP="00D56AA1">
      <w:pPr>
        <w:spacing w:line="240" w:lineRule="auto"/>
      </w:pPr>
      <w:r>
        <w:separator/>
      </w:r>
    </w:p>
  </w:endnote>
  <w:endnote w:type="continuationSeparator" w:id="0">
    <w:p w14:paraId="13966C5B" w14:textId="77777777" w:rsidR="00E00BB1" w:rsidRDefault="00E00BB1" w:rsidP="00D56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375486"/>
      <w:docPartObj>
        <w:docPartGallery w:val="Page Numbers (Bottom of Page)"/>
        <w:docPartUnique/>
      </w:docPartObj>
    </w:sdtPr>
    <w:sdtEndPr>
      <w:rPr>
        <w:noProof/>
        <w:sz w:val="22"/>
        <w:szCs w:val="20"/>
      </w:rPr>
    </w:sdtEndPr>
    <w:sdtContent>
      <w:p w14:paraId="543ACA3A" w14:textId="44CB9419" w:rsidR="00D56AA1" w:rsidRPr="00D56AA1" w:rsidRDefault="00D56AA1" w:rsidP="00D56AA1">
        <w:pPr>
          <w:pStyle w:val="Footer"/>
          <w:jc w:val="center"/>
          <w:rPr>
            <w:sz w:val="22"/>
            <w:szCs w:val="20"/>
          </w:rPr>
        </w:pPr>
        <w:r w:rsidRPr="00D56AA1">
          <w:rPr>
            <w:sz w:val="22"/>
            <w:szCs w:val="20"/>
          </w:rPr>
          <w:fldChar w:fldCharType="begin"/>
        </w:r>
        <w:r w:rsidRPr="00D56AA1">
          <w:rPr>
            <w:sz w:val="22"/>
            <w:szCs w:val="20"/>
          </w:rPr>
          <w:instrText xml:space="preserve"> PAGE   \* MERGEFORMAT </w:instrText>
        </w:r>
        <w:r w:rsidRPr="00D56AA1">
          <w:rPr>
            <w:sz w:val="22"/>
            <w:szCs w:val="20"/>
          </w:rPr>
          <w:fldChar w:fldCharType="separate"/>
        </w:r>
        <w:r w:rsidRPr="00D56AA1">
          <w:rPr>
            <w:noProof/>
            <w:sz w:val="22"/>
            <w:szCs w:val="20"/>
          </w:rPr>
          <w:t>2</w:t>
        </w:r>
        <w:r w:rsidRPr="00D56AA1">
          <w:rPr>
            <w:noProof/>
            <w:sz w:val="22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17BE" w14:textId="77777777" w:rsidR="00E00BB1" w:rsidRDefault="00E00BB1" w:rsidP="00D56AA1">
      <w:pPr>
        <w:spacing w:line="240" w:lineRule="auto"/>
      </w:pPr>
      <w:r>
        <w:separator/>
      </w:r>
    </w:p>
  </w:footnote>
  <w:footnote w:type="continuationSeparator" w:id="0">
    <w:p w14:paraId="04594283" w14:textId="77777777" w:rsidR="00E00BB1" w:rsidRDefault="00E00BB1" w:rsidP="00D56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0342" w14:textId="29A6604D" w:rsidR="00D56AA1" w:rsidRPr="001C372C" w:rsidRDefault="00D56AA1" w:rsidP="00D56AA1">
    <w:pPr>
      <w:pStyle w:val="Header"/>
      <w:jc w:val="right"/>
      <w:rPr>
        <w:i/>
        <w:iCs/>
        <w:sz w:val="20"/>
        <w:szCs w:val="20"/>
      </w:rPr>
    </w:pPr>
    <w:r w:rsidRPr="001C372C">
      <w:rPr>
        <w:i/>
        <w:iCs/>
        <w:sz w:val="20"/>
        <w:szCs w:val="20"/>
      </w:rPr>
      <w:t>APFIS 2024: 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9F"/>
    <w:rsid w:val="0012667B"/>
    <w:rsid w:val="001C372C"/>
    <w:rsid w:val="006172CB"/>
    <w:rsid w:val="00676ABD"/>
    <w:rsid w:val="007411F0"/>
    <w:rsid w:val="009C38DB"/>
    <w:rsid w:val="00BA6384"/>
    <w:rsid w:val="00D56AA1"/>
    <w:rsid w:val="00DC59C5"/>
    <w:rsid w:val="00E00BB1"/>
    <w:rsid w:val="00E66D9F"/>
    <w:rsid w:val="00E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CDF2"/>
  <w15:chartTrackingRefBased/>
  <w15:docId w15:val="{E55432C5-6406-4EB6-B681-A8E26FD9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A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A1"/>
  </w:style>
  <w:style w:type="paragraph" w:styleId="Footer">
    <w:name w:val="footer"/>
    <w:basedOn w:val="Normal"/>
    <w:link w:val="FooterChar"/>
    <w:uiPriority w:val="99"/>
    <w:unhideWhenUsed/>
    <w:rsid w:val="00D56A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A1"/>
  </w:style>
  <w:style w:type="character" w:styleId="Hyperlink">
    <w:name w:val="Hyperlink"/>
    <w:basedOn w:val="DefaultParagraphFont"/>
    <w:uiPriority w:val="99"/>
    <w:unhideWhenUsed/>
    <w:rsid w:val="00D56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A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is2024@adelaide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pfis2024@adelaide.edu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t.adelaide.edu.au/apfis202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et.adelaide.edu.au/apfis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2215</Characters>
  <Application>Microsoft Office Word</Application>
  <DocSecurity>0</DocSecurity>
  <Lines>147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 Smith</dc:creator>
  <cp:keywords/>
  <dc:description/>
  <cp:lastModifiedBy>Scott T Smith</cp:lastModifiedBy>
  <cp:revision>6</cp:revision>
  <cp:lastPrinted>2023-11-10T03:23:00Z</cp:lastPrinted>
  <dcterms:created xsi:type="dcterms:W3CDTF">2023-11-10T03:07:00Z</dcterms:created>
  <dcterms:modified xsi:type="dcterms:W3CDTF">2023-11-10T03:43:00Z</dcterms:modified>
</cp:coreProperties>
</file>